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386F3A" w:rsidRPr="00386F3A" w:rsidRDefault="00386F3A" w:rsidP="00386F3A">
      <w:pPr>
        <w:pStyle w:val="Paragrafoelenco"/>
        <w:spacing w:line="276" w:lineRule="auto"/>
        <w:rPr>
          <w:rFonts w:ascii="Titillium" w:hAnsi="Titillium"/>
          <w:sz w:val="20"/>
          <w:szCs w:val="20"/>
        </w:rPr>
      </w:pPr>
      <w:r w:rsidRPr="00386F3A">
        <w:rPr>
          <w:rFonts w:ascii="Titillium" w:hAnsi="Titillium"/>
          <w:sz w:val="20"/>
          <w:szCs w:val="20"/>
        </w:rPr>
        <w:t xml:space="preserve">Inizio: </w:t>
      </w:r>
      <w:r>
        <w:rPr>
          <w:rFonts w:ascii="Titillium" w:hAnsi="Titillium"/>
          <w:sz w:val="20"/>
          <w:szCs w:val="20"/>
        </w:rPr>
        <w:t>29/04/</w:t>
      </w:r>
      <w:r w:rsidRPr="00386F3A">
        <w:rPr>
          <w:rFonts w:ascii="Titillium" w:hAnsi="Titillium"/>
          <w:sz w:val="20"/>
          <w:szCs w:val="20"/>
        </w:rPr>
        <w:t>202</w:t>
      </w:r>
      <w:r>
        <w:rPr>
          <w:rFonts w:ascii="Titillium" w:hAnsi="Titillium"/>
          <w:sz w:val="20"/>
          <w:szCs w:val="20"/>
        </w:rPr>
        <w:t>2</w:t>
      </w:r>
    </w:p>
    <w:p w:rsidR="00C27B23" w:rsidRPr="0041405A" w:rsidRDefault="00386F3A" w:rsidP="00386F3A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386F3A">
        <w:rPr>
          <w:rFonts w:ascii="Titillium" w:hAnsi="Titillium"/>
          <w:sz w:val="20"/>
          <w:szCs w:val="20"/>
        </w:rPr>
        <w:t>Fine: 31</w:t>
      </w:r>
      <w:r>
        <w:rPr>
          <w:rFonts w:ascii="Titillium" w:hAnsi="Titillium"/>
          <w:sz w:val="20"/>
          <w:szCs w:val="20"/>
        </w:rPr>
        <w:t>/05/</w:t>
      </w:r>
      <w:r w:rsidRPr="00386F3A">
        <w:rPr>
          <w:rFonts w:ascii="Titillium" w:hAnsi="Titillium"/>
          <w:sz w:val="20"/>
          <w:szCs w:val="20"/>
        </w:rPr>
        <w:t>202</w:t>
      </w:r>
      <w:r>
        <w:rPr>
          <w:rFonts w:ascii="Titillium" w:hAnsi="Titillium"/>
          <w:sz w:val="20"/>
          <w:szCs w:val="20"/>
        </w:rPr>
        <w:t>2</w:t>
      </w: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386F3A" w:rsidRDefault="00386F3A" w:rsidP="00386F3A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 w:rsidRPr="002C2D7D">
        <w:rPr>
          <w:rFonts w:ascii="Titillium" w:hAnsi="Titillium"/>
          <w:sz w:val="20"/>
          <w:szCs w:val="20"/>
        </w:rPr>
        <w:t xml:space="preserve">La società </w:t>
      </w:r>
      <w:r>
        <w:rPr>
          <w:rFonts w:ascii="Titillium" w:hAnsi="Titillium"/>
          <w:sz w:val="20"/>
          <w:szCs w:val="20"/>
        </w:rPr>
        <w:t>SST S.r.l.</w:t>
      </w:r>
      <w:r w:rsidRPr="002C2D7D">
        <w:rPr>
          <w:rFonts w:ascii="Titillium" w:hAnsi="Titillium"/>
          <w:sz w:val="20"/>
          <w:szCs w:val="20"/>
        </w:rPr>
        <w:t xml:space="preserve"> non dispone di uffici periferici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386F3A" w:rsidRDefault="00386F3A">
      <w:pPr>
        <w:spacing w:line="360" w:lineRule="auto"/>
        <w:rPr>
          <w:rFonts w:ascii="Titillium" w:hAnsi="Titillium"/>
          <w:b/>
          <w:sz w:val="20"/>
          <w:szCs w:val="20"/>
        </w:rPr>
      </w:pPr>
      <w:r w:rsidRPr="00386F3A">
        <w:rPr>
          <w:rFonts w:ascii="Titillium" w:hAnsi="Titillium"/>
          <w:b/>
          <w:sz w:val="20"/>
          <w:szCs w:val="20"/>
        </w:rPr>
        <w:t>/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386F3A" w:rsidRPr="0041405A" w:rsidRDefault="00386F3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/</w:t>
      </w:r>
      <w:bookmarkStart w:id="0" w:name="_GoBack"/>
      <w:bookmarkEnd w:id="0"/>
    </w:p>
    <w:sectPr w:rsidR="00386F3A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96E38"/>
    <w:rsid w:val="000F2C0E"/>
    <w:rsid w:val="0016468A"/>
    <w:rsid w:val="0024134D"/>
    <w:rsid w:val="00257242"/>
    <w:rsid w:val="002C572E"/>
    <w:rsid w:val="00386F3A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11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Zeilah Najah</cp:lastModifiedBy>
  <cp:revision>3</cp:revision>
  <cp:lastPrinted>2018-02-28T15:30:00Z</cp:lastPrinted>
  <dcterms:created xsi:type="dcterms:W3CDTF">2022-05-05T13:57:00Z</dcterms:created>
  <dcterms:modified xsi:type="dcterms:W3CDTF">2022-06-07T07:40:00Z</dcterms:modified>
</cp:coreProperties>
</file>